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747C10">
        <w:rPr>
          <w:rFonts w:ascii="Arial" w:eastAsia="Times New Roman" w:hAnsi="Arial" w:cs="Times New Roman"/>
          <w:color w:val="222222"/>
        </w:rPr>
        <w:t>Financial Report for Tax year 2021</w:t>
      </w: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747C10">
        <w:rPr>
          <w:rFonts w:ascii="Arial" w:eastAsia="Times New Roman" w:hAnsi="Arial" w:cs="Times New Roman"/>
          <w:color w:val="222222"/>
        </w:rPr>
        <w:t>Profit from dues:      $68,377</w:t>
      </w: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747C10">
        <w:rPr>
          <w:rFonts w:ascii="Arial" w:eastAsia="Times New Roman" w:hAnsi="Arial" w:cs="Times New Roman"/>
          <w:color w:val="222222"/>
        </w:rPr>
        <w:t>Investment income:   $1,249</w:t>
      </w: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747C10">
        <w:rPr>
          <w:rFonts w:ascii="Arial" w:eastAsia="Times New Roman" w:hAnsi="Arial" w:cs="Times New Roman"/>
          <w:color w:val="222222"/>
        </w:rPr>
        <w:t>Expenses:                $42,455</w:t>
      </w: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747C10">
        <w:rPr>
          <w:rFonts w:ascii="Arial" w:eastAsia="Times New Roman" w:hAnsi="Arial" w:cs="Times New Roman"/>
          <w:color w:val="222222"/>
        </w:rPr>
        <w:t>Net Profit:                $27,171</w:t>
      </w: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</w:p>
    <w:p w:rsidR="00747C10" w:rsidRPr="00747C10" w:rsidRDefault="00747C10" w:rsidP="00747C10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747C10">
        <w:rPr>
          <w:rFonts w:ascii="Arial" w:eastAsia="Times New Roman" w:hAnsi="Arial" w:cs="Times New Roman"/>
          <w:color w:val="222222"/>
        </w:rPr>
        <w:t>Total EAP account Total:  $254,859</w:t>
      </w:r>
    </w:p>
    <w:p w:rsidR="00A9117F" w:rsidRDefault="00A9117F" w:rsidP="00747C10">
      <w:pPr>
        <w:jc w:val="center"/>
      </w:pPr>
      <w:bookmarkStart w:id="0" w:name="_GoBack"/>
      <w:bookmarkEnd w:id="0"/>
    </w:p>
    <w:sectPr w:rsidR="00A9117F" w:rsidSect="00A91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0"/>
    <w:rsid w:val="00747C10"/>
    <w:rsid w:val="00A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76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Macintosh Word</Application>
  <DocSecurity>0</DocSecurity>
  <Lines>1</Lines>
  <Paragraphs>1</Paragraphs>
  <ScaleCrop>false</ScaleCrop>
  <Company>jbi consulting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ingalls</dc:creator>
  <cp:keywords/>
  <dc:description/>
  <cp:lastModifiedBy>jennifer ingalls</cp:lastModifiedBy>
  <cp:revision>1</cp:revision>
  <dcterms:created xsi:type="dcterms:W3CDTF">2022-11-22T18:15:00Z</dcterms:created>
  <dcterms:modified xsi:type="dcterms:W3CDTF">2022-11-22T18:17:00Z</dcterms:modified>
</cp:coreProperties>
</file>