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C6E4" w14:textId="77777777" w:rsidR="008328A5" w:rsidRDefault="00A05648" w:rsidP="008328A5">
      <w:r>
        <w:t xml:space="preserve">ATTENDEES: Julie Morgan, Jen Ingalls, Sonia Henry, Jessica </w:t>
      </w:r>
      <w:proofErr w:type="spellStart"/>
      <w:r>
        <w:t>Lichtig-Groom</w:t>
      </w:r>
      <w:r w:rsidR="0000000C">
        <w:t>,</w:t>
      </w:r>
      <w:proofErr w:type="spellEnd"/>
    </w:p>
    <w:p w14:paraId="5E4A4824" w14:textId="1AE616A0" w:rsidR="008328A5" w:rsidRPr="008328A5" w:rsidRDefault="008328A5" w:rsidP="008328A5">
      <w:pPr>
        <w:rPr>
          <w:rFonts w:ascii="Times New Roman" w:eastAsia="Times New Roman" w:hAnsi="Times New Roman" w:cs="Times New Roman"/>
        </w:rPr>
      </w:pPr>
      <w:r w:rsidRPr="008328A5">
        <w:rPr>
          <w:rFonts w:ascii="Times New Roman" w:eastAsia="Times New Roman" w:hAnsi="Times New Roman" w:cs="Times New Roman"/>
        </w:rPr>
        <w:t>Cora Killian</w:t>
      </w:r>
      <w:r>
        <w:rPr>
          <w:rFonts w:ascii="Times New Roman" w:eastAsia="Times New Roman" w:hAnsi="Times New Roman" w:cs="Times New Roman"/>
        </w:rPr>
        <w:t xml:space="preserve">, </w:t>
      </w:r>
      <w:proofErr w:type="spellStart"/>
      <w:r w:rsidRPr="008328A5">
        <w:rPr>
          <w:rFonts w:ascii="Times New Roman" w:eastAsia="Times New Roman" w:hAnsi="Times New Roman" w:cs="Times New Roman"/>
        </w:rPr>
        <w:t>Garbrielle</w:t>
      </w:r>
      <w:proofErr w:type="spellEnd"/>
      <w:r w:rsidRPr="008328A5">
        <w:rPr>
          <w:rFonts w:ascii="Times New Roman" w:eastAsia="Times New Roman" w:hAnsi="Times New Roman" w:cs="Times New Roman"/>
        </w:rPr>
        <w:t xml:space="preserve"> Alberti</w:t>
      </w:r>
      <w:r>
        <w:rPr>
          <w:rFonts w:ascii="Times New Roman" w:eastAsia="Times New Roman" w:hAnsi="Times New Roman" w:cs="Times New Roman"/>
        </w:rPr>
        <w:t xml:space="preserve">, </w:t>
      </w:r>
      <w:r w:rsidRPr="008328A5">
        <w:rPr>
          <w:rFonts w:ascii="Times New Roman" w:eastAsia="Times New Roman" w:hAnsi="Times New Roman" w:cs="Times New Roman"/>
        </w:rPr>
        <w:t xml:space="preserve">Eileen </w:t>
      </w:r>
      <w:proofErr w:type="spellStart"/>
      <w:r w:rsidRPr="008328A5">
        <w:rPr>
          <w:rFonts w:ascii="Times New Roman" w:eastAsia="Times New Roman" w:hAnsi="Times New Roman" w:cs="Times New Roman"/>
        </w:rPr>
        <w:t>Riotto</w:t>
      </w:r>
      <w:proofErr w:type="spellEnd"/>
      <w:r>
        <w:rPr>
          <w:rFonts w:ascii="Times New Roman" w:eastAsia="Times New Roman" w:hAnsi="Times New Roman" w:cs="Times New Roman"/>
        </w:rPr>
        <w:t xml:space="preserve">, </w:t>
      </w:r>
      <w:r w:rsidRPr="008328A5">
        <w:rPr>
          <w:rFonts w:ascii="Times New Roman" w:eastAsia="Times New Roman" w:hAnsi="Times New Roman" w:cs="Times New Roman"/>
        </w:rPr>
        <w:t>Steve Gilmore</w:t>
      </w:r>
      <w:r>
        <w:rPr>
          <w:rFonts w:ascii="Times New Roman" w:eastAsia="Times New Roman" w:hAnsi="Times New Roman" w:cs="Times New Roman"/>
        </w:rPr>
        <w:t xml:space="preserve">, </w:t>
      </w:r>
      <w:r w:rsidRPr="008328A5">
        <w:rPr>
          <w:rFonts w:ascii="Times New Roman" w:eastAsia="Times New Roman" w:hAnsi="Times New Roman" w:cs="Times New Roman"/>
        </w:rPr>
        <w:t>Denise Lange</w:t>
      </w:r>
      <w:r>
        <w:rPr>
          <w:rFonts w:ascii="Times New Roman" w:eastAsia="Times New Roman" w:hAnsi="Times New Roman" w:cs="Times New Roman"/>
        </w:rPr>
        <w:t xml:space="preserve">, </w:t>
      </w:r>
      <w:r w:rsidRPr="008328A5">
        <w:rPr>
          <w:rFonts w:ascii="Times New Roman" w:eastAsia="Times New Roman" w:hAnsi="Times New Roman" w:cs="Times New Roman"/>
        </w:rPr>
        <w:t>Lyn</w:t>
      </w:r>
      <w:r>
        <w:rPr>
          <w:rFonts w:ascii="Times New Roman" w:eastAsia="Times New Roman" w:hAnsi="Times New Roman" w:cs="Times New Roman"/>
        </w:rPr>
        <w:t>n</w:t>
      </w:r>
      <w:r w:rsidRPr="008328A5">
        <w:rPr>
          <w:rFonts w:ascii="Times New Roman" w:eastAsia="Times New Roman" w:hAnsi="Times New Roman" w:cs="Times New Roman"/>
        </w:rPr>
        <w:t xml:space="preserve"> Redner</w:t>
      </w:r>
      <w:r>
        <w:rPr>
          <w:rFonts w:ascii="Times New Roman" w:eastAsia="Times New Roman" w:hAnsi="Times New Roman" w:cs="Times New Roman"/>
        </w:rPr>
        <w:t xml:space="preserve">, </w:t>
      </w:r>
      <w:r w:rsidRPr="008328A5">
        <w:rPr>
          <w:rFonts w:ascii="Times New Roman" w:eastAsia="Times New Roman" w:hAnsi="Times New Roman" w:cs="Times New Roman"/>
        </w:rPr>
        <w:t>Melissa Hendricks</w:t>
      </w:r>
      <w:r>
        <w:rPr>
          <w:rFonts w:ascii="Times New Roman" w:eastAsia="Times New Roman" w:hAnsi="Times New Roman" w:cs="Times New Roman"/>
        </w:rPr>
        <w:t xml:space="preserve">, </w:t>
      </w:r>
      <w:proofErr w:type="spellStart"/>
      <w:r w:rsidRPr="008328A5">
        <w:rPr>
          <w:rFonts w:ascii="Times New Roman" w:eastAsia="Times New Roman" w:hAnsi="Times New Roman" w:cs="Times New Roman"/>
        </w:rPr>
        <w:t>Lonni</w:t>
      </w:r>
      <w:proofErr w:type="spellEnd"/>
      <w:r w:rsidRPr="008328A5">
        <w:rPr>
          <w:rFonts w:ascii="Times New Roman" w:eastAsia="Times New Roman" w:hAnsi="Times New Roman" w:cs="Times New Roman"/>
        </w:rPr>
        <w:t xml:space="preserve"> </w:t>
      </w:r>
      <w:proofErr w:type="spellStart"/>
      <w:r w:rsidRPr="008328A5">
        <w:rPr>
          <w:rFonts w:ascii="Times New Roman" w:eastAsia="Times New Roman" w:hAnsi="Times New Roman" w:cs="Times New Roman"/>
        </w:rPr>
        <w:t>Banducci</w:t>
      </w:r>
      <w:proofErr w:type="spellEnd"/>
      <w:r>
        <w:rPr>
          <w:rFonts w:ascii="Times New Roman" w:eastAsia="Times New Roman" w:hAnsi="Times New Roman" w:cs="Times New Roman"/>
        </w:rPr>
        <w:t xml:space="preserve">, </w:t>
      </w:r>
      <w:r w:rsidRPr="008328A5">
        <w:rPr>
          <w:rFonts w:ascii="Times New Roman" w:eastAsia="Times New Roman" w:hAnsi="Times New Roman" w:cs="Times New Roman"/>
        </w:rPr>
        <w:t>Careen Holman-Gary</w:t>
      </w:r>
      <w:r>
        <w:rPr>
          <w:rFonts w:ascii="Times New Roman" w:eastAsia="Times New Roman" w:hAnsi="Times New Roman" w:cs="Times New Roman"/>
        </w:rPr>
        <w:t xml:space="preserve">, </w:t>
      </w:r>
      <w:r w:rsidRPr="008328A5">
        <w:rPr>
          <w:rFonts w:ascii="Times New Roman" w:eastAsia="Times New Roman" w:hAnsi="Times New Roman" w:cs="Times New Roman"/>
        </w:rPr>
        <w:t>Allison Brook</w:t>
      </w:r>
      <w:r>
        <w:rPr>
          <w:rFonts w:ascii="Times New Roman" w:eastAsia="Times New Roman" w:hAnsi="Times New Roman" w:cs="Times New Roman"/>
        </w:rPr>
        <w:t xml:space="preserve">, </w:t>
      </w:r>
      <w:r w:rsidRPr="008328A5">
        <w:rPr>
          <w:rFonts w:ascii="Times New Roman" w:eastAsia="Times New Roman" w:hAnsi="Times New Roman" w:cs="Times New Roman"/>
        </w:rPr>
        <w:t>Jean Brooks</w:t>
      </w:r>
      <w:r>
        <w:rPr>
          <w:rFonts w:ascii="Times New Roman" w:eastAsia="Times New Roman" w:hAnsi="Times New Roman" w:cs="Times New Roman"/>
        </w:rPr>
        <w:t xml:space="preserve">, </w:t>
      </w:r>
      <w:r w:rsidRPr="008328A5">
        <w:rPr>
          <w:rFonts w:ascii="Times New Roman" w:eastAsia="Times New Roman" w:hAnsi="Times New Roman" w:cs="Times New Roman"/>
        </w:rPr>
        <w:t>Jessica Holland</w:t>
      </w:r>
      <w:r>
        <w:rPr>
          <w:rFonts w:ascii="Times New Roman" w:eastAsia="Times New Roman" w:hAnsi="Times New Roman" w:cs="Times New Roman"/>
        </w:rPr>
        <w:t xml:space="preserve">, </w:t>
      </w:r>
      <w:proofErr w:type="spellStart"/>
      <w:r w:rsidRPr="008328A5">
        <w:rPr>
          <w:rFonts w:ascii="Times New Roman" w:eastAsia="Times New Roman" w:hAnsi="Times New Roman" w:cs="Times New Roman"/>
          <w:color w:val="000000" w:themeColor="text1"/>
        </w:rPr>
        <w:t>Porscha</w:t>
      </w:r>
      <w:proofErr w:type="spellEnd"/>
      <w:r w:rsidRPr="008328A5">
        <w:rPr>
          <w:rFonts w:ascii="Times New Roman" w:eastAsia="Times New Roman" w:hAnsi="Times New Roman" w:cs="Times New Roman"/>
          <w:color w:val="000000" w:themeColor="text1"/>
        </w:rPr>
        <w:t xml:space="preserve"> Adams</w:t>
      </w:r>
      <w:r w:rsidRPr="008328A5">
        <w:rPr>
          <w:rFonts w:ascii="Times New Roman" w:eastAsia="Times New Roman" w:hAnsi="Times New Roman" w:cs="Times New Roman"/>
          <w:color w:val="000000" w:themeColor="text1"/>
        </w:rPr>
        <w:t xml:space="preserve">, </w:t>
      </w:r>
      <w:proofErr w:type="spellStart"/>
      <w:r w:rsidRPr="008328A5">
        <w:rPr>
          <w:rFonts w:ascii="Times New Roman" w:eastAsia="Times New Roman" w:hAnsi="Times New Roman" w:cs="Times New Roman"/>
          <w:color w:val="000000" w:themeColor="text1"/>
        </w:rPr>
        <w:t>Megahn</w:t>
      </w:r>
      <w:proofErr w:type="spellEnd"/>
      <w:r w:rsidRPr="008328A5">
        <w:rPr>
          <w:rFonts w:ascii="Times New Roman" w:eastAsia="Times New Roman" w:hAnsi="Times New Roman" w:cs="Times New Roman"/>
          <w:color w:val="000000" w:themeColor="text1"/>
        </w:rPr>
        <w:t xml:space="preserve"> Swanson</w:t>
      </w:r>
      <w:r>
        <w:rPr>
          <w:rFonts w:ascii="Times New Roman" w:eastAsia="Times New Roman" w:hAnsi="Times New Roman" w:cs="Times New Roman"/>
          <w:color w:val="000000" w:themeColor="text1"/>
        </w:rPr>
        <w:t xml:space="preserve"> (EA members didn’t get listed because of our documenting error, we apologize)</w:t>
      </w:r>
    </w:p>
    <w:p w14:paraId="62BE8616" w14:textId="77777777" w:rsidR="008328A5" w:rsidRPr="008328A5" w:rsidRDefault="008328A5" w:rsidP="008328A5">
      <w:pPr>
        <w:rPr>
          <w:rFonts w:ascii="Times New Roman" w:eastAsia="Times New Roman" w:hAnsi="Times New Roman" w:cs="Times New Roman"/>
          <w:color w:val="888888"/>
        </w:rPr>
      </w:pPr>
    </w:p>
    <w:p w14:paraId="48F7E6D2" w14:textId="422AE13E" w:rsidR="00A05648" w:rsidRDefault="00A05648" w:rsidP="00A05648">
      <w:pPr>
        <w:ind w:left="782" w:hanging="360"/>
      </w:pPr>
    </w:p>
    <w:p w14:paraId="49FC8012" w14:textId="700100A5" w:rsidR="00A05648" w:rsidRPr="00A05648" w:rsidRDefault="00A05648" w:rsidP="00A05648">
      <w:pPr>
        <w:pStyle w:val="ListParagraph"/>
        <w:numPr>
          <w:ilvl w:val="0"/>
          <w:numId w:val="2"/>
        </w:numPr>
        <w:rPr>
          <w:rFonts w:ascii="Times New Roman" w:hAnsi="Times New Roman" w:cs="Times New Roman"/>
          <w:color w:val="222222"/>
        </w:rPr>
      </w:pPr>
      <w:r w:rsidRPr="00A05648">
        <w:rPr>
          <w:rFonts w:ascii="Times New Roman" w:hAnsi="Times New Roman" w:cs="Times New Roman"/>
          <w:color w:val="222222"/>
          <w:shd w:val="clear" w:color="auto" w:fill="FFFFFF"/>
        </w:rPr>
        <w:t>Call to order</w:t>
      </w:r>
    </w:p>
    <w:p w14:paraId="7182B280" w14:textId="1B84ADB4" w:rsidR="00A05648" w:rsidRDefault="00A05648" w:rsidP="00A05648">
      <w:pPr>
        <w:pStyle w:val="ListParagraph"/>
        <w:numPr>
          <w:ilvl w:val="1"/>
          <w:numId w:val="2"/>
        </w:numPr>
        <w:rPr>
          <w:rFonts w:ascii="Times New Roman" w:hAnsi="Times New Roman" w:cs="Times New Roman"/>
          <w:color w:val="222222"/>
        </w:rPr>
      </w:pPr>
      <w:r>
        <w:rPr>
          <w:rFonts w:ascii="Times New Roman" w:hAnsi="Times New Roman" w:cs="Times New Roman"/>
          <w:color w:val="222222"/>
          <w:shd w:val="clear" w:color="auto" w:fill="FFFFFF"/>
        </w:rPr>
        <w:t xml:space="preserve">Sheila is stepping in as president in the EA, </w:t>
      </w:r>
      <w:r w:rsidR="008328A5">
        <w:rPr>
          <w:rFonts w:ascii="Times New Roman" w:hAnsi="Times New Roman" w:cs="Times New Roman"/>
          <w:color w:val="222222"/>
          <w:shd w:val="clear" w:color="auto" w:fill="FFFFFF"/>
        </w:rPr>
        <w:t xml:space="preserve">she </w:t>
      </w:r>
      <w:r>
        <w:rPr>
          <w:rFonts w:ascii="Times New Roman" w:hAnsi="Times New Roman" w:cs="Times New Roman"/>
          <w:color w:val="222222"/>
          <w:shd w:val="clear" w:color="auto" w:fill="FFFFFF"/>
        </w:rPr>
        <w:t>may have someone to step in as VP</w:t>
      </w:r>
    </w:p>
    <w:p w14:paraId="664BBDAD" w14:textId="2B364F80" w:rsidR="00A05648" w:rsidRPr="00A05648" w:rsidRDefault="00A05648" w:rsidP="00A05648">
      <w:pPr>
        <w:pStyle w:val="ListParagraph"/>
        <w:numPr>
          <w:ilvl w:val="0"/>
          <w:numId w:val="2"/>
        </w:numPr>
        <w:rPr>
          <w:rFonts w:ascii="Times New Roman" w:hAnsi="Times New Roman" w:cs="Times New Roman"/>
          <w:color w:val="222222"/>
        </w:rPr>
      </w:pPr>
      <w:r w:rsidRPr="00A05648">
        <w:rPr>
          <w:rFonts w:ascii="Times New Roman" w:hAnsi="Times New Roman" w:cs="Times New Roman"/>
          <w:color w:val="222222"/>
          <w:shd w:val="clear" w:color="auto" w:fill="FFFFFF"/>
        </w:rPr>
        <w:t>Approve minutes previous meeting</w:t>
      </w:r>
    </w:p>
    <w:p w14:paraId="5D94AE26" w14:textId="310701B9" w:rsidR="00A05648" w:rsidRPr="00A05648" w:rsidRDefault="00A05648" w:rsidP="00A05648">
      <w:pPr>
        <w:pStyle w:val="ListParagraph"/>
        <w:numPr>
          <w:ilvl w:val="1"/>
          <w:numId w:val="2"/>
        </w:numPr>
        <w:rPr>
          <w:rFonts w:ascii="Times New Roman" w:hAnsi="Times New Roman" w:cs="Times New Roman"/>
          <w:color w:val="222222"/>
        </w:rPr>
      </w:pPr>
      <w:r>
        <w:rPr>
          <w:rFonts w:ascii="Times New Roman" w:hAnsi="Times New Roman" w:cs="Times New Roman"/>
          <w:color w:val="222222"/>
          <w:shd w:val="clear" w:color="auto" w:fill="FFFFFF"/>
        </w:rPr>
        <w:t>approved</w:t>
      </w:r>
    </w:p>
    <w:p w14:paraId="37660C55" w14:textId="7F3DB938" w:rsidR="00A05648" w:rsidRPr="00A05648"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 xml:space="preserve">Concept </w:t>
      </w:r>
      <w:r w:rsidR="008328A5">
        <w:rPr>
          <w:rFonts w:ascii="Times New Roman" w:hAnsi="Times New Roman" w:cs="Times New Roman"/>
          <w:color w:val="222222"/>
          <w:shd w:val="clear" w:color="auto" w:fill="FFFFFF"/>
        </w:rPr>
        <w:t>o</w:t>
      </w:r>
      <w:r w:rsidRPr="00A05648">
        <w:rPr>
          <w:rFonts w:ascii="Times New Roman" w:hAnsi="Times New Roman" w:cs="Times New Roman"/>
          <w:color w:val="222222"/>
          <w:shd w:val="clear" w:color="auto" w:fill="FFFFFF"/>
        </w:rPr>
        <w:t>f membership meetings “all inclusive” (Julie)</w:t>
      </w:r>
    </w:p>
    <w:p w14:paraId="5B28D1BD" w14:textId="423E6DA4"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Inclusive of all people new and old. Open to new ideas</w:t>
      </w:r>
    </w:p>
    <w:p w14:paraId="425E2471" w14:textId="77777777" w:rsidR="00A05648" w:rsidRPr="00A05648"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Old Business</w:t>
      </w:r>
    </w:p>
    <w:p w14:paraId="10CB81DC" w14:textId="6A41956F" w:rsidR="00A05648" w:rsidRPr="00A05648"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Bylaws (Sonia)</w:t>
      </w:r>
    </w:p>
    <w:p w14:paraId="710EAC39" w14:textId="2EEA7E7E"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Updated to include EA/EAP and AFSCME, waiting for new AFSCME rep and lawyer to review them</w:t>
      </w:r>
    </w:p>
    <w:p w14:paraId="79BE5282" w14:textId="0DDC0FC6"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More realistic to what we really do</w:t>
      </w:r>
    </w:p>
    <w:p w14:paraId="2CC2FC4B" w14:textId="598F8D04"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Bylaws describes roles, elections, timeframes. How we run the business of the EA and EAP.</w:t>
      </w:r>
    </w:p>
    <w:p w14:paraId="2C508B10" w14:textId="65CCCF6D" w:rsidR="00A05648" w:rsidRPr="00A05648"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Updating email list and how to ensure you are on the</w:t>
      </w:r>
      <w:r>
        <w:rPr>
          <w:rFonts w:ascii="Times New Roman" w:hAnsi="Times New Roman" w:cs="Times New Roman"/>
          <w:color w:val="222222"/>
        </w:rPr>
        <w:t xml:space="preserve"> </w:t>
      </w:r>
      <w:r w:rsidRPr="00A05648">
        <w:rPr>
          <w:rFonts w:ascii="Times New Roman" w:hAnsi="Times New Roman" w:cs="Times New Roman"/>
          <w:color w:val="222222"/>
          <w:shd w:val="clear" w:color="auto" w:fill="FFFFFF"/>
        </w:rPr>
        <w:t>communication list. (Jen</w:t>
      </w:r>
      <w:r>
        <w:rPr>
          <w:rFonts w:ascii="Times New Roman" w:hAnsi="Times New Roman" w:cs="Times New Roman"/>
          <w:color w:val="222222"/>
          <w:shd w:val="clear" w:color="auto" w:fill="FFFFFF"/>
        </w:rPr>
        <w:t>)</w:t>
      </w:r>
    </w:p>
    <w:p w14:paraId="7D3E6FEC" w14:textId="18758C89"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Trying to combine 4 different lists, AFSCME, HR, Sign-up Genius, Email list</w:t>
      </w:r>
    </w:p>
    <w:p w14:paraId="14992853" w14:textId="4651EB38"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You can find info at tfhemployees.org, you can add yourself to the email list on the website, meetings, agendas, and minutes are on website</w:t>
      </w:r>
    </w:p>
    <w:p w14:paraId="10AB970A" w14:textId="0E2E05E8" w:rsidR="00A05648" w:rsidRPr="00A05648"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 xml:space="preserve">Financial update </w:t>
      </w:r>
      <w:r w:rsidR="00D10B05">
        <w:rPr>
          <w:rFonts w:ascii="Times New Roman" w:hAnsi="Times New Roman" w:cs="Times New Roman"/>
          <w:color w:val="222222"/>
          <w:shd w:val="clear" w:color="auto" w:fill="FFFFFF"/>
        </w:rPr>
        <w:t>only for EAP</w:t>
      </w:r>
      <w:r w:rsidRPr="00A05648">
        <w:rPr>
          <w:rFonts w:ascii="Times New Roman" w:hAnsi="Times New Roman" w:cs="Times New Roman"/>
          <w:color w:val="222222"/>
          <w:shd w:val="clear" w:color="auto" w:fill="FFFFFF"/>
        </w:rPr>
        <w:t>(Sonia)</w:t>
      </w:r>
    </w:p>
    <w:p w14:paraId="122BDDD2" w14:textId="51D01FE3"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Money in the bank with Edward Jones</w:t>
      </w:r>
    </w:p>
    <w:p w14:paraId="386427F9" w14:textId="0268233E" w:rsidR="00A05648" w:rsidRPr="00D10B05"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A portion is invested and a portion is cash on hand—for legal issues or stipends</w:t>
      </w:r>
      <w:r w:rsidR="00D10B05">
        <w:rPr>
          <w:rFonts w:ascii="Times New Roman" w:hAnsi="Times New Roman" w:cs="Times New Roman"/>
          <w:color w:val="222222"/>
          <w:shd w:val="clear" w:color="auto" w:fill="FFFFFF"/>
        </w:rPr>
        <w:t xml:space="preserve"> or winter/summer passes, legal fees, bookkeeping fees</w:t>
      </w:r>
    </w:p>
    <w:p w14:paraId="701CB4C6" w14:textId="4F85360B" w:rsidR="00D10B05" w:rsidRPr="00A05648" w:rsidRDefault="00D10B05"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$293,828, this is more $ coming in than before AFSCME</w:t>
      </w:r>
    </w:p>
    <w:p w14:paraId="7DAD0435" w14:textId="44771D29" w:rsidR="00A05648" w:rsidRPr="00D10B05"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Summer passes/ sign up genius (Sonia)</w:t>
      </w:r>
    </w:p>
    <w:p w14:paraId="2B25B6F4" w14:textId="20569B4D" w:rsidR="00D10B05" w:rsidRPr="00D10B05" w:rsidRDefault="008328A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 xml:space="preserve">membership </w:t>
      </w:r>
      <w:r w:rsidR="00D10B05">
        <w:rPr>
          <w:rFonts w:ascii="Times New Roman" w:hAnsi="Times New Roman" w:cs="Times New Roman"/>
          <w:color w:val="222222"/>
          <w:shd w:val="clear" w:color="auto" w:fill="FFFFFF"/>
        </w:rPr>
        <w:t>Vote</w:t>
      </w:r>
      <w:r>
        <w:rPr>
          <w:rFonts w:ascii="Times New Roman" w:hAnsi="Times New Roman" w:cs="Times New Roman"/>
          <w:color w:val="222222"/>
          <w:shd w:val="clear" w:color="auto" w:fill="FFFFFF"/>
        </w:rPr>
        <w:t xml:space="preserve">d </w:t>
      </w:r>
      <w:r w:rsidR="00D10B05">
        <w:rPr>
          <w:rFonts w:ascii="Times New Roman" w:hAnsi="Times New Roman" w:cs="Times New Roman"/>
          <w:color w:val="222222"/>
          <w:shd w:val="clear" w:color="auto" w:fill="FFFFFF"/>
        </w:rPr>
        <w:t xml:space="preserve">for summer passes </w:t>
      </w:r>
    </w:p>
    <w:p w14:paraId="28A68D94" w14:textId="751E6C17" w:rsidR="00D10B05" w:rsidRPr="00D10B05" w:rsidRDefault="00D10B0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Ponderosa Golf Course—2 fully transferable passes</w:t>
      </w:r>
    </w:p>
    <w:p w14:paraId="3588C040" w14:textId="6BEAEC09" w:rsidR="00D10B05" w:rsidRPr="00D10B05" w:rsidRDefault="00D10B0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Tahoe sports Hub rental—tubes, bikes, crash pad, paddle boards, e-bikes, check out all of their rentals on their website</w:t>
      </w:r>
    </w:p>
    <w:p w14:paraId="4A807E07" w14:textId="2E6E0224" w:rsidR="00D10B05" w:rsidRPr="00D10B05" w:rsidRDefault="00D10B0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Each sign-up requires you to follow the rules to sign-up</w:t>
      </w:r>
    </w:p>
    <w:p w14:paraId="4D54F612" w14:textId="21BD3449" w:rsidR="00D10B05" w:rsidRPr="00D10B05" w:rsidRDefault="00D10B0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Voted at last meeting to get 4 gold passes for the winter</w:t>
      </w:r>
    </w:p>
    <w:p w14:paraId="728BA8BC" w14:textId="0FFD427F" w:rsidR="00D10B05" w:rsidRPr="00A05648" w:rsidRDefault="00D10B0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 xml:space="preserve">Will probably increase passes and money for summer next year with </w:t>
      </w:r>
      <w:r w:rsidR="008328A5">
        <w:rPr>
          <w:rFonts w:ascii="Times New Roman" w:hAnsi="Times New Roman" w:cs="Times New Roman"/>
          <w:color w:val="222222"/>
          <w:shd w:val="clear" w:color="auto" w:fill="FFFFFF"/>
        </w:rPr>
        <w:t>addition of new MSC employees</w:t>
      </w:r>
    </w:p>
    <w:p w14:paraId="23699400" w14:textId="2C609C62" w:rsidR="00A05648" w:rsidRPr="00D10B05"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ACSFME update new rep (Julie)</w:t>
      </w:r>
    </w:p>
    <w:p w14:paraId="115C1A43" w14:textId="71639091" w:rsidR="00D10B05" w:rsidRPr="00D10B05" w:rsidRDefault="00D10B0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Brian Dane has been rep and is stepping away and moving into a new area</w:t>
      </w:r>
    </w:p>
    <w:p w14:paraId="13AE032A" w14:textId="01ECB8C3" w:rsidR="00D10B05" w:rsidRPr="00A05648" w:rsidRDefault="00D10B0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 xml:space="preserve">Tina </w:t>
      </w:r>
      <w:proofErr w:type="spellStart"/>
      <w:r>
        <w:rPr>
          <w:rFonts w:ascii="Times New Roman" w:hAnsi="Times New Roman" w:cs="Times New Roman"/>
          <w:color w:val="222222"/>
          <w:shd w:val="clear" w:color="auto" w:fill="FFFFFF"/>
        </w:rPr>
        <w:t>Acre</w:t>
      </w:r>
      <w:r w:rsidR="008328A5">
        <w:rPr>
          <w:rFonts w:ascii="Times New Roman" w:hAnsi="Times New Roman" w:cs="Times New Roman"/>
          <w:color w:val="222222"/>
          <w:shd w:val="clear" w:color="auto" w:fill="FFFFFF"/>
        </w:rPr>
        <w:t>e</w:t>
      </w:r>
      <w:proofErr w:type="spellEnd"/>
      <w:r>
        <w:rPr>
          <w:rFonts w:ascii="Times New Roman" w:hAnsi="Times New Roman" w:cs="Times New Roman"/>
          <w:color w:val="222222"/>
          <w:shd w:val="clear" w:color="auto" w:fill="FFFFFF"/>
        </w:rPr>
        <w:t xml:space="preserve"> is the new rep. Meeting with Board and Rep tomorrow. Photo and Bio to follow</w:t>
      </w:r>
    </w:p>
    <w:p w14:paraId="0ED84FB0" w14:textId="0B88A51B" w:rsidR="00A05648" w:rsidRPr="00D10B05"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Introduce board once again Bio on website (Jen)</w:t>
      </w:r>
    </w:p>
    <w:p w14:paraId="1432A5A6" w14:textId="286A0400" w:rsidR="00D10B05" w:rsidRPr="00A05648" w:rsidRDefault="00D10B0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Jonathon new secretary</w:t>
      </w:r>
    </w:p>
    <w:p w14:paraId="42393CA1" w14:textId="0628435A" w:rsidR="00A05648" w:rsidRPr="00D10B05"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Officer’s training through ACSFME (Julie)</w:t>
      </w:r>
    </w:p>
    <w:p w14:paraId="51AC94E2" w14:textId="6F3C1F10" w:rsidR="00D10B05" w:rsidRPr="00A05648" w:rsidRDefault="00D10B05" w:rsidP="00D10B05">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lastRenderedPageBreak/>
        <w:t>For new Board members</w:t>
      </w:r>
    </w:p>
    <w:p w14:paraId="77174ABF" w14:textId="77777777" w:rsidR="00A05648" w:rsidRPr="00A05648"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Questions about website (Jen)</w:t>
      </w:r>
    </w:p>
    <w:p w14:paraId="251B5398" w14:textId="77777777"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Website is up to date, bios, photos</w:t>
      </w:r>
    </w:p>
    <w:p w14:paraId="6D4336B7" w14:textId="77777777"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Contact us: send questions</w:t>
      </w:r>
    </w:p>
    <w:p w14:paraId="57EF40D6" w14:textId="1B75C824" w:rsidR="00A05648" w:rsidRPr="00A05648"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Adding a new example for an SBAR, traceable and trackable</w:t>
      </w:r>
    </w:p>
    <w:p w14:paraId="108BBF35" w14:textId="7178D446" w:rsidR="00A05648" w:rsidRPr="00D10B05"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Anyone interested in helping with the website (WordPress)</w:t>
      </w:r>
      <w:r w:rsidR="008328A5">
        <w:rPr>
          <w:rFonts w:ascii="Times New Roman" w:hAnsi="Times New Roman" w:cs="Times New Roman"/>
          <w:color w:val="222222"/>
          <w:shd w:val="clear" w:color="auto" w:fill="FFFFFF"/>
        </w:rPr>
        <w:t>?</w:t>
      </w:r>
    </w:p>
    <w:p w14:paraId="7A255F84" w14:textId="0DD7D705" w:rsidR="00D10B05" w:rsidRPr="00A05648" w:rsidRDefault="00D10B05"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Pass sign out info is on the website as well, links to sign-up genius, goes to board and you will get approved.</w:t>
      </w:r>
    </w:p>
    <w:p w14:paraId="264A1CA0" w14:textId="707E7A20" w:rsidR="00A05648" w:rsidRPr="00796B4F"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How to complete an SBAR and union representation during fact</w:t>
      </w:r>
      <w:r w:rsidR="00D10B05">
        <w:rPr>
          <w:rFonts w:ascii="Times New Roman" w:hAnsi="Times New Roman" w:cs="Times New Roman"/>
          <w:color w:val="222222"/>
        </w:rPr>
        <w:t xml:space="preserve"> </w:t>
      </w:r>
      <w:r w:rsidRPr="00A05648">
        <w:rPr>
          <w:rFonts w:ascii="Times New Roman" w:hAnsi="Times New Roman" w:cs="Times New Roman"/>
          <w:color w:val="222222"/>
          <w:shd w:val="clear" w:color="auto" w:fill="FFFFFF"/>
        </w:rPr>
        <w:t>findings (Jen)</w:t>
      </w:r>
    </w:p>
    <w:p w14:paraId="3F200DF1" w14:textId="489179EA" w:rsidR="00796B4F" w:rsidRPr="00796B4F" w:rsidRDefault="008328A5"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 xml:space="preserve">Fact finding is a </w:t>
      </w:r>
      <w:proofErr w:type="gramStart"/>
      <w:r w:rsidR="00796B4F">
        <w:rPr>
          <w:rFonts w:ascii="Times New Roman" w:hAnsi="Times New Roman" w:cs="Times New Roman"/>
          <w:color w:val="222222"/>
          <w:shd w:val="clear" w:color="auto" w:fill="FFFFFF"/>
        </w:rPr>
        <w:t>Non-disciplinary</w:t>
      </w:r>
      <w:proofErr w:type="gramEnd"/>
      <w:r w:rsidR="00796B4F">
        <w:rPr>
          <w:rFonts w:ascii="Times New Roman" w:hAnsi="Times New Roman" w:cs="Times New Roman"/>
          <w:color w:val="222222"/>
          <w:shd w:val="clear" w:color="auto" w:fill="FFFFFF"/>
        </w:rPr>
        <w:t xml:space="preserve"> meeting with HR, management and the employee</w:t>
      </w:r>
    </w:p>
    <w:p w14:paraId="7543DD19" w14:textId="2B9AB111" w:rsidR="00796B4F" w:rsidRPr="00796B4F" w:rsidRDefault="00796B4F"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 xml:space="preserve">Can become </w:t>
      </w:r>
      <w:r w:rsidR="00F86086">
        <w:rPr>
          <w:rFonts w:ascii="Times New Roman" w:hAnsi="Times New Roman" w:cs="Times New Roman"/>
          <w:color w:val="222222"/>
          <w:shd w:val="clear" w:color="auto" w:fill="FFFFFF"/>
        </w:rPr>
        <w:t>disciplinary</w:t>
      </w:r>
    </w:p>
    <w:p w14:paraId="04196C07" w14:textId="017ADF8B" w:rsidR="00796B4F" w:rsidRPr="00796B4F" w:rsidRDefault="00796B4F"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Should get a general understanding in writing of topic on why you are going to a fact finding</w:t>
      </w:r>
      <w:r w:rsidR="008328A5">
        <w:rPr>
          <w:rFonts w:ascii="Times New Roman" w:hAnsi="Times New Roman" w:cs="Times New Roman"/>
          <w:color w:val="222222"/>
          <w:shd w:val="clear" w:color="auto" w:fill="FFFFFF"/>
        </w:rPr>
        <w:t xml:space="preserve"> prior to the meeting</w:t>
      </w:r>
    </w:p>
    <w:p w14:paraId="4975A40B" w14:textId="1D12B266" w:rsidR="00796B4F" w:rsidRPr="00796B4F" w:rsidRDefault="00796B4F"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If requested to be in a fact finding you have the right to ask for a union board member to be present at the fact finding</w:t>
      </w:r>
    </w:p>
    <w:p w14:paraId="7152A64E" w14:textId="5B12F19C" w:rsidR="00796B4F" w:rsidRPr="00796B4F" w:rsidRDefault="00796B4F"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Union board member takes a lot of notes</w:t>
      </w:r>
      <w:r w:rsidR="008328A5">
        <w:rPr>
          <w:rFonts w:ascii="Times New Roman" w:hAnsi="Times New Roman" w:cs="Times New Roman"/>
          <w:color w:val="222222"/>
          <w:shd w:val="clear" w:color="auto" w:fill="FFFFFF"/>
        </w:rPr>
        <w:t xml:space="preserve"> and listens to ensure that everyone is adhering to the MOU</w:t>
      </w:r>
    </w:p>
    <w:p w14:paraId="451E4FDC" w14:textId="7556C061" w:rsidR="00796B4F" w:rsidRPr="00A05648" w:rsidRDefault="00796B4F"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Right to reschedule if representation not available</w:t>
      </w:r>
    </w:p>
    <w:p w14:paraId="468C4A61" w14:textId="7DDFF6BE" w:rsidR="00A05648" w:rsidRPr="00796B4F"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MSC onboard vote passed (Jessica)</w:t>
      </w:r>
    </w:p>
    <w:p w14:paraId="1409DA3A" w14:textId="5DC52A1A" w:rsidR="00796B4F" w:rsidRPr="00796B4F" w:rsidRDefault="00796B4F"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Management was willing to work together</w:t>
      </w:r>
    </w:p>
    <w:p w14:paraId="6FED08ED" w14:textId="6922A471" w:rsidR="00796B4F" w:rsidRPr="00A05648" w:rsidRDefault="00796B4F"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Passed with 91 yes votes</w:t>
      </w:r>
    </w:p>
    <w:p w14:paraId="01F1EBCF" w14:textId="710B6342" w:rsidR="00A05648" w:rsidRPr="00796B4F" w:rsidRDefault="00A05648" w:rsidP="00A05648">
      <w:pPr>
        <w:pStyle w:val="ListParagraph"/>
        <w:numPr>
          <w:ilvl w:val="0"/>
          <w:numId w:val="2"/>
        </w:numPr>
        <w:rPr>
          <w:rFonts w:ascii="Times New Roman" w:hAnsi="Times New Roman" w:cs="Times New Roman"/>
        </w:rPr>
      </w:pPr>
      <w:r w:rsidRPr="00A05648">
        <w:rPr>
          <w:rStyle w:val="il"/>
          <w:rFonts w:ascii="Times New Roman" w:hAnsi="Times New Roman" w:cs="Times New Roman"/>
          <w:color w:val="222222"/>
        </w:rPr>
        <w:t>EA</w:t>
      </w:r>
      <w:r w:rsidRPr="00A05648">
        <w:rPr>
          <w:rStyle w:val="apple-converted-space"/>
          <w:rFonts w:ascii="Times New Roman" w:hAnsi="Times New Roman" w:cs="Times New Roman"/>
          <w:color w:val="222222"/>
          <w:shd w:val="clear" w:color="auto" w:fill="FFFFFF"/>
        </w:rPr>
        <w:t> </w:t>
      </w:r>
      <w:r w:rsidRPr="00A05648">
        <w:rPr>
          <w:rFonts w:ascii="Times New Roman" w:hAnsi="Times New Roman" w:cs="Times New Roman"/>
          <w:color w:val="222222"/>
          <w:shd w:val="clear" w:color="auto" w:fill="FFFFFF"/>
        </w:rPr>
        <w:t>board and</w:t>
      </w:r>
      <w:r w:rsidRPr="00A05648">
        <w:rPr>
          <w:rStyle w:val="apple-converted-space"/>
          <w:rFonts w:ascii="Times New Roman" w:hAnsi="Times New Roman" w:cs="Times New Roman"/>
          <w:color w:val="222222"/>
          <w:shd w:val="clear" w:color="auto" w:fill="FFFFFF"/>
        </w:rPr>
        <w:t> </w:t>
      </w:r>
      <w:r w:rsidRPr="00A05648">
        <w:rPr>
          <w:rStyle w:val="il"/>
          <w:rFonts w:ascii="Times New Roman" w:hAnsi="Times New Roman" w:cs="Times New Roman"/>
          <w:color w:val="222222"/>
        </w:rPr>
        <w:t>EA</w:t>
      </w:r>
      <w:r w:rsidRPr="00A05648">
        <w:rPr>
          <w:rStyle w:val="apple-converted-space"/>
          <w:rFonts w:ascii="Times New Roman" w:hAnsi="Times New Roman" w:cs="Times New Roman"/>
          <w:color w:val="222222"/>
          <w:shd w:val="clear" w:color="auto" w:fill="FFFFFF"/>
        </w:rPr>
        <w:t> </w:t>
      </w:r>
      <w:r w:rsidRPr="00A05648">
        <w:rPr>
          <w:rFonts w:ascii="Times New Roman" w:hAnsi="Times New Roman" w:cs="Times New Roman"/>
          <w:color w:val="222222"/>
          <w:shd w:val="clear" w:color="auto" w:fill="FFFFFF"/>
        </w:rPr>
        <w:t>needing stewards, Steward training through</w:t>
      </w:r>
      <w:r>
        <w:rPr>
          <w:rFonts w:ascii="Times New Roman" w:hAnsi="Times New Roman" w:cs="Times New Roman"/>
          <w:color w:val="222222"/>
        </w:rPr>
        <w:t xml:space="preserve"> </w:t>
      </w:r>
      <w:r w:rsidRPr="00A05648">
        <w:rPr>
          <w:rFonts w:ascii="Times New Roman" w:hAnsi="Times New Roman" w:cs="Times New Roman"/>
          <w:color w:val="222222"/>
          <w:shd w:val="clear" w:color="auto" w:fill="FFFFFF"/>
        </w:rPr>
        <w:t>ACSFME (Jessica)</w:t>
      </w:r>
    </w:p>
    <w:p w14:paraId="5CEBBD81" w14:textId="1F1FB3FB" w:rsidR="00796B4F" w:rsidRPr="00796B4F" w:rsidRDefault="00796B4F"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Training from AFSCME</w:t>
      </w:r>
    </w:p>
    <w:p w14:paraId="1E487389" w14:textId="64AF2F2C" w:rsidR="00796B4F" w:rsidRPr="00A05648" w:rsidRDefault="00796B4F" w:rsidP="00796B4F">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Reach out to Board if interested in EA Board or becoming a steward</w:t>
      </w:r>
    </w:p>
    <w:p w14:paraId="71F086E5" w14:textId="56908958" w:rsidR="00A05648" w:rsidRPr="00A05648" w:rsidRDefault="00A05648" w:rsidP="00A05648">
      <w:pPr>
        <w:pStyle w:val="ListParagraph"/>
        <w:numPr>
          <w:ilvl w:val="0"/>
          <w:numId w:val="2"/>
        </w:numPr>
        <w:rPr>
          <w:rFonts w:ascii="Times New Roman" w:hAnsi="Times New Roman" w:cs="Times New Roman"/>
        </w:rPr>
      </w:pPr>
      <w:r w:rsidRPr="00A05648">
        <w:rPr>
          <w:rFonts w:ascii="Times New Roman" w:hAnsi="Times New Roman" w:cs="Times New Roman"/>
          <w:color w:val="222222"/>
          <w:shd w:val="clear" w:color="auto" w:fill="FFFFFF"/>
        </w:rPr>
        <w:t>Open for questions</w:t>
      </w:r>
    </w:p>
    <w:p w14:paraId="4BF039E8" w14:textId="1C1F4D44" w:rsidR="00796B4F" w:rsidRPr="00796B4F" w:rsidRDefault="00A05648"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Can EA report to the EAP board?</w:t>
      </w:r>
    </w:p>
    <w:p w14:paraId="77E3DF46" w14:textId="52AC886C" w:rsidR="00796B4F" w:rsidRPr="00796B4F" w:rsidRDefault="00796B4F" w:rsidP="00796B4F">
      <w:pPr>
        <w:pStyle w:val="ListParagraph"/>
        <w:numPr>
          <w:ilvl w:val="2"/>
          <w:numId w:val="2"/>
        </w:numPr>
        <w:rPr>
          <w:rFonts w:ascii="Times New Roman" w:hAnsi="Times New Roman" w:cs="Times New Roman"/>
        </w:rPr>
      </w:pPr>
      <w:r>
        <w:rPr>
          <w:rFonts w:ascii="Times New Roman" w:hAnsi="Times New Roman" w:cs="Times New Roman"/>
          <w:color w:val="222222"/>
          <w:shd w:val="clear" w:color="auto" w:fill="FFFFFF"/>
        </w:rPr>
        <w:t>Yes, please communicate through website</w:t>
      </w:r>
    </w:p>
    <w:p w14:paraId="59181275" w14:textId="04265F80" w:rsidR="00796B4F" w:rsidRPr="000A0016" w:rsidRDefault="00796B4F"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How do we make sure we are involved in voting for sign-up genius?</w:t>
      </w:r>
    </w:p>
    <w:p w14:paraId="4F2A73F6" w14:textId="05AB0A7A" w:rsidR="000A0016" w:rsidRPr="000A0016" w:rsidRDefault="000A0016" w:rsidP="000A0016">
      <w:pPr>
        <w:pStyle w:val="ListParagraph"/>
        <w:numPr>
          <w:ilvl w:val="2"/>
          <w:numId w:val="2"/>
        </w:numPr>
        <w:rPr>
          <w:rFonts w:ascii="Times New Roman" w:hAnsi="Times New Roman" w:cs="Times New Roman"/>
        </w:rPr>
      </w:pPr>
      <w:r>
        <w:rPr>
          <w:rFonts w:ascii="Times New Roman" w:hAnsi="Times New Roman" w:cs="Times New Roman"/>
          <w:color w:val="222222"/>
          <w:shd w:val="clear" w:color="auto" w:fill="FFFFFF"/>
        </w:rPr>
        <w:t xml:space="preserve">Votes happen in meetings and </w:t>
      </w:r>
      <w:r w:rsidR="008328A5">
        <w:rPr>
          <w:rFonts w:ascii="Times New Roman" w:hAnsi="Times New Roman" w:cs="Times New Roman"/>
          <w:color w:val="222222"/>
          <w:shd w:val="clear" w:color="auto" w:fill="FFFFFF"/>
        </w:rPr>
        <w:t xml:space="preserve">some votes are sent through </w:t>
      </w:r>
      <w:r>
        <w:rPr>
          <w:rFonts w:ascii="Times New Roman" w:hAnsi="Times New Roman" w:cs="Times New Roman"/>
          <w:color w:val="222222"/>
          <w:shd w:val="clear" w:color="auto" w:fill="FFFFFF"/>
        </w:rPr>
        <w:t>sign-up genius</w:t>
      </w:r>
    </w:p>
    <w:p w14:paraId="710FD31B" w14:textId="2C15A998" w:rsidR="000A0016" w:rsidRPr="00796B4F" w:rsidRDefault="000A0016" w:rsidP="000A0016">
      <w:pPr>
        <w:pStyle w:val="ListParagraph"/>
        <w:numPr>
          <w:ilvl w:val="2"/>
          <w:numId w:val="2"/>
        </w:numPr>
        <w:rPr>
          <w:rFonts w:ascii="Times New Roman" w:hAnsi="Times New Roman" w:cs="Times New Roman"/>
        </w:rPr>
      </w:pPr>
      <w:r>
        <w:rPr>
          <w:rFonts w:ascii="Times New Roman" w:hAnsi="Times New Roman" w:cs="Times New Roman"/>
          <w:color w:val="222222"/>
          <w:shd w:val="clear" w:color="auto" w:fill="FFFFFF"/>
        </w:rPr>
        <w:t>Go to email sign-up and sign-up genius</w:t>
      </w:r>
      <w:r w:rsidR="008328A5">
        <w:rPr>
          <w:rFonts w:ascii="Times New Roman" w:hAnsi="Times New Roman" w:cs="Times New Roman"/>
          <w:color w:val="222222"/>
          <w:shd w:val="clear" w:color="auto" w:fill="FFFFFF"/>
        </w:rPr>
        <w:t xml:space="preserve"> links</w:t>
      </w:r>
    </w:p>
    <w:p w14:paraId="4011287D" w14:textId="2291D902" w:rsidR="00796B4F" w:rsidRPr="000A0016" w:rsidRDefault="00796B4F"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PL for holidays?</w:t>
      </w:r>
    </w:p>
    <w:p w14:paraId="503EF472" w14:textId="2BA882E9" w:rsidR="000A0016" w:rsidRDefault="000A0016" w:rsidP="000A0016">
      <w:pPr>
        <w:pStyle w:val="ListParagraph"/>
        <w:numPr>
          <w:ilvl w:val="2"/>
          <w:numId w:val="2"/>
        </w:numPr>
        <w:rPr>
          <w:rFonts w:ascii="Times New Roman" w:hAnsi="Times New Roman" w:cs="Times New Roman"/>
        </w:rPr>
      </w:pPr>
      <w:r>
        <w:rPr>
          <w:rFonts w:ascii="Times New Roman" w:hAnsi="Times New Roman" w:cs="Times New Roman"/>
        </w:rPr>
        <w:t>Ability to flex schedule in work week</w:t>
      </w:r>
      <w:r w:rsidR="008E4DB7">
        <w:rPr>
          <w:rFonts w:ascii="Times New Roman" w:hAnsi="Times New Roman" w:cs="Times New Roman"/>
        </w:rPr>
        <w:t xml:space="preserve"> to meet FTE</w:t>
      </w:r>
      <w:r w:rsidR="008328A5">
        <w:rPr>
          <w:rFonts w:ascii="Times New Roman" w:hAnsi="Times New Roman" w:cs="Times New Roman"/>
        </w:rPr>
        <w:t xml:space="preserve"> with manager approval</w:t>
      </w:r>
    </w:p>
    <w:p w14:paraId="29F75F53" w14:textId="0B89E92F" w:rsidR="008E4DB7" w:rsidRDefault="008E4DB7" w:rsidP="008E4DB7">
      <w:pPr>
        <w:pStyle w:val="ListParagraph"/>
        <w:numPr>
          <w:ilvl w:val="1"/>
          <w:numId w:val="2"/>
        </w:numPr>
        <w:rPr>
          <w:rFonts w:ascii="Times New Roman" w:hAnsi="Times New Roman" w:cs="Times New Roman"/>
        </w:rPr>
      </w:pPr>
      <w:r>
        <w:rPr>
          <w:rFonts w:ascii="Times New Roman" w:hAnsi="Times New Roman" w:cs="Times New Roman"/>
        </w:rPr>
        <w:t xml:space="preserve">Can </w:t>
      </w:r>
      <w:r w:rsidR="00F86086">
        <w:rPr>
          <w:rFonts w:ascii="Times New Roman" w:hAnsi="Times New Roman" w:cs="Times New Roman"/>
        </w:rPr>
        <w:t>Pharmacist</w:t>
      </w:r>
      <w:r>
        <w:rPr>
          <w:rFonts w:ascii="Times New Roman" w:hAnsi="Times New Roman" w:cs="Times New Roman"/>
        </w:rPr>
        <w:t xml:space="preserve"> job description get grandfathered clause for NV license requirement?</w:t>
      </w:r>
    </w:p>
    <w:p w14:paraId="7BDACF56" w14:textId="1F84981F" w:rsidR="008E4DB7" w:rsidRDefault="008E4DB7" w:rsidP="008E4DB7">
      <w:pPr>
        <w:pStyle w:val="ListParagraph"/>
        <w:numPr>
          <w:ilvl w:val="2"/>
          <w:numId w:val="2"/>
        </w:numPr>
        <w:rPr>
          <w:rFonts w:ascii="Times New Roman" w:hAnsi="Times New Roman" w:cs="Times New Roman"/>
        </w:rPr>
      </w:pPr>
      <w:r>
        <w:rPr>
          <w:rFonts w:ascii="Times New Roman" w:hAnsi="Times New Roman" w:cs="Times New Roman"/>
        </w:rPr>
        <w:t>Let’s talk offline, management willing to talk about</w:t>
      </w:r>
      <w:r w:rsidR="008328A5">
        <w:rPr>
          <w:rFonts w:ascii="Times New Roman" w:hAnsi="Times New Roman" w:cs="Times New Roman"/>
        </w:rPr>
        <w:t xml:space="preserve"> it</w:t>
      </w:r>
    </w:p>
    <w:p w14:paraId="39636CF5" w14:textId="02BC90CF" w:rsidR="008E4DB7" w:rsidRDefault="008E4DB7" w:rsidP="008E4DB7">
      <w:pPr>
        <w:pStyle w:val="ListParagraph"/>
        <w:numPr>
          <w:ilvl w:val="1"/>
          <w:numId w:val="2"/>
        </w:numPr>
        <w:rPr>
          <w:rFonts w:ascii="Times New Roman" w:hAnsi="Times New Roman" w:cs="Times New Roman"/>
        </w:rPr>
      </w:pPr>
      <w:r>
        <w:rPr>
          <w:rFonts w:ascii="Times New Roman" w:hAnsi="Times New Roman" w:cs="Times New Roman"/>
        </w:rPr>
        <w:t>Uniform replacement for med/surg?</w:t>
      </w:r>
    </w:p>
    <w:p w14:paraId="170BFC17" w14:textId="3D67393A" w:rsidR="008E4DB7" w:rsidRDefault="008E4DB7" w:rsidP="008E4DB7">
      <w:pPr>
        <w:pStyle w:val="ListParagraph"/>
        <w:numPr>
          <w:ilvl w:val="2"/>
          <w:numId w:val="2"/>
        </w:numPr>
        <w:rPr>
          <w:rFonts w:ascii="Times New Roman" w:hAnsi="Times New Roman" w:cs="Times New Roman"/>
        </w:rPr>
      </w:pPr>
      <w:r>
        <w:rPr>
          <w:rFonts w:ascii="Times New Roman" w:hAnsi="Times New Roman" w:cs="Times New Roman"/>
        </w:rPr>
        <w:t>Management is still discussing. Being spearheaded by Louis</w:t>
      </w:r>
    </w:p>
    <w:p w14:paraId="3C0B3A84" w14:textId="4E5FE44F" w:rsidR="008E4DB7" w:rsidRDefault="008E4DB7" w:rsidP="008E4DB7">
      <w:pPr>
        <w:pStyle w:val="ListParagraph"/>
        <w:numPr>
          <w:ilvl w:val="2"/>
          <w:numId w:val="2"/>
        </w:numPr>
        <w:rPr>
          <w:rFonts w:ascii="Times New Roman" w:hAnsi="Times New Roman" w:cs="Times New Roman"/>
        </w:rPr>
      </w:pPr>
      <w:r>
        <w:rPr>
          <w:rFonts w:ascii="Times New Roman" w:hAnsi="Times New Roman" w:cs="Times New Roman"/>
        </w:rPr>
        <w:t>Wanting to get vests</w:t>
      </w:r>
    </w:p>
    <w:p w14:paraId="4FC677CD" w14:textId="6F275095" w:rsidR="008E4DB7" w:rsidRDefault="008E4DB7" w:rsidP="008E4DB7">
      <w:pPr>
        <w:pStyle w:val="ListParagraph"/>
        <w:numPr>
          <w:ilvl w:val="2"/>
          <w:numId w:val="2"/>
        </w:numPr>
        <w:rPr>
          <w:rFonts w:ascii="Times New Roman" w:hAnsi="Times New Roman" w:cs="Times New Roman"/>
        </w:rPr>
      </w:pPr>
      <w:r>
        <w:rPr>
          <w:rFonts w:ascii="Times New Roman" w:hAnsi="Times New Roman" w:cs="Times New Roman"/>
        </w:rPr>
        <w:t>Want to help offset the cost</w:t>
      </w:r>
    </w:p>
    <w:p w14:paraId="524B5532" w14:textId="579A1088" w:rsidR="008E4DB7" w:rsidRDefault="008E4DB7" w:rsidP="008E4DB7">
      <w:pPr>
        <w:pStyle w:val="ListParagraph"/>
        <w:numPr>
          <w:ilvl w:val="2"/>
          <w:numId w:val="2"/>
        </w:numPr>
        <w:rPr>
          <w:rFonts w:ascii="Times New Roman" w:hAnsi="Times New Roman" w:cs="Times New Roman"/>
        </w:rPr>
      </w:pPr>
      <w:r>
        <w:rPr>
          <w:rFonts w:ascii="Times New Roman" w:hAnsi="Times New Roman" w:cs="Times New Roman"/>
        </w:rPr>
        <w:t xml:space="preserve">Julie will contact </w:t>
      </w:r>
      <w:r w:rsidR="008328A5">
        <w:rPr>
          <w:rFonts w:ascii="Times New Roman" w:hAnsi="Times New Roman" w:cs="Times New Roman"/>
        </w:rPr>
        <w:t xml:space="preserve">management </w:t>
      </w:r>
      <w:r>
        <w:rPr>
          <w:rFonts w:ascii="Times New Roman" w:hAnsi="Times New Roman" w:cs="Times New Roman"/>
        </w:rPr>
        <w:t>tomorrow</w:t>
      </w:r>
      <w:r w:rsidR="008328A5">
        <w:rPr>
          <w:rFonts w:ascii="Times New Roman" w:hAnsi="Times New Roman" w:cs="Times New Roman"/>
        </w:rPr>
        <w:t xml:space="preserve"> to follow up on this</w:t>
      </w:r>
    </w:p>
    <w:p w14:paraId="4F8FAEC9" w14:textId="6DF7C1A1" w:rsidR="008E4DB7" w:rsidRDefault="008E4DB7" w:rsidP="008E4DB7">
      <w:pPr>
        <w:pStyle w:val="ListParagraph"/>
        <w:numPr>
          <w:ilvl w:val="1"/>
          <w:numId w:val="2"/>
        </w:numPr>
        <w:rPr>
          <w:rFonts w:ascii="Times New Roman" w:hAnsi="Times New Roman" w:cs="Times New Roman"/>
        </w:rPr>
      </w:pPr>
      <w:r>
        <w:rPr>
          <w:rFonts w:ascii="Times New Roman" w:hAnsi="Times New Roman" w:cs="Times New Roman"/>
        </w:rPr>
        <w:t>Salary surveys for July 1 raise?</w:t>
      </w:r>
    </w:p>
    <w:p w14:paraId="54CC1EE5" w14:textId="1B09D8CC" w:rsidR="008E4DB7" w:rsidRDefault="008E4DB7" w:rsidP="008E4DB7">
      <w:pPr>
        <w:pStyle w:val="ListParagraph"/>
        <w:numPr>
          <w:ilvl w:val="2"/>
          <w:numId w:val="2"/>
        </w:numPr>
        <w:rPr>
          <w:rFonts w:ascii="Times New Roman" w:hAnsi="Times New Roman" w:cs="Times New Roman"/>
        </w:rPr>
      </w:pPr>
      <w:r>
        <w:rPr>
          <w:rFonts w:ascii="Times New Roman" w:hAnsi="Times New Roman" w:cs="Times New Roman"/>
        </w:rPr>
        <w:t>Guaranteed 3% or salary survey data</w:t>
      </w:r>
    </w:p>
    <w:p w14:paraId="24C81C8B" w14:textId="310F208D" w:rsidR="008E4DB7" w:rsidRPr="000A0016" w:rsidRDefault="008E4DB7" w:rsidP="008E4DB7">
      <w:pPr>
        <w:pStyle w:val="ListParagraph"/>
        <w:numPr>
          <w:ilvl w:val="2"/>
          <w:numId w:val="2"/>
        </w:numPr>
        <w:rPr>
          <w:rFonts w:ascii="Times New Roman" w:hAnsi="Times New Roman" w:cs="Times New Roman"/>
        </w:rPr>
      </w:pPr>
      <w:r>
        <w:rPr>
          <w:rFonts w:ascii="Times New Roman" w:hAnsi="Times New Roman" w:cs="Times New Roman"/>
        </w:rPr>
        <w:t>Equity surveys (Sonia)</w:t>
      </w:r>
    </w:p>
    <w:p w14:paraId="05DD8671" w14:textId="144EEF5F" w:rsidR="000A0016" w:rsidRPr="000A0016" w:rsidRDefault="000A0016"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lastRenderedPageBreak/>
        <w:t>Why were already represented EAP members not allowed to vote on onboarding the MSC addendum</w:t>
      </w:r>
    </w:p>
    <w:p w14:paraId="3341BECB" w14:textId="63CEBC89" w:rsidR="000A0016" w:rsidRPr="008E4DB7" w:rsidRDefault="000A0016" w:rsidP="000A0016">
      <w:pPr>
        <w:pStyle w:val="ListParagraph"/>
        <w:numPr>
          <w:ilvl w:val="2"/>
          <w:numId w:val="2"/>
        </w:numPr>
        <w:rPr>
          <w:rFonts w:ascii="Times New Roman" w:hAnsi="Times New Roman" w:cs="Times New Roman"/>
        </w:rPr>
      </w:pPr>
      <w:r>
        <w:rPr>
          <w:rFonts w:ascii="Times New Roman" w:hAnsi="Times New Roman" w:cs="Times New Roman"/>
          <w:color w:val="222222"/>
          <w:shd w:val="clear" w:color="auto" w:fill="FFFFFF"/>
        </w:rPr>
        <w:t xml:space="preserve">Wasn’t a </w:t>
      </w:r>
      <w:proofErr w:type="gramStart"/>
      <w:r>
        <w:rPr>
          <w:rFonts w:ascii="Times New Roman" w:hAnsi="Times New Roman" w:cs="Times New Roman"/>
          <w:color w:val="222222"/>
          <w:shd w:val="clear" w:color="auto" w:fill="FFFFFF"/>
        </w:rPr>
        <w:t>brand new</w:t>
      </w:r>
      <w:proofErr w:type="gramEnd"/>
      <w:r>
        <w:rPr>
          <w:rFonts w:ascii="Times New Roman" w:hAnsi="Times New Roman" w:cs="Times New Roman"/>
          <w:color w:val="222222"/>
          <w:shd w:val="clear" w:color="auto" w:fill="FFFFFF"/>
        </w:rPr>
        <w:t xml:space="preserve"> contract for the already represented group</w:t>
      </w:r>
    </w:p>
    <w:p w14:paraId="0D23B6FA" w14:textId="644837A6" w:rsidR="008E4DB7" w:rsidRPr="008E4DB7" w:rsidRDefault="008E4DB7" w:rsidP="008E4DB7">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Can we discuss signing out ski passes for two days starting May 1</w:t>
      </w:r>
      <w:r w:rsidRPr="008E4DB7">
        <w:rPr>
          <w:rFonts w:ascii="Times New Roman" w:hAnsi="Times New Roman" w:cs="Times New Roman"/>
          <w:color w:val="222222"/>
          <w:shd w:val="clear" w:color="auto" w:fill="FFFFFF"/>
          <w:vertAlign w:val="superscript"/>
        </w:rPr>
        <w:t>st</w:t>
      </w:r>
    </w:p>
    <w:p w14:paraId="418BCDCC" w14:textId="34D8BDD1" w:rsidR="008E4DB7" w:rsidRPr="008E4DB7" w:rsidRDefault="008E4DB7" w:rsidP="008E4DB7">
      <w:pPr>
        <w:pStyle w:val="ListParagraph"/>
        <w:numPr>
          <w:ilvl w:val="2"/>
          <w:numId w:val="2"/>
        </w:numPr>
        <w:rPr>
          <w:rFonts w:ascii="Times New Roman" w:hAnsi="Times New Roman" w:cs="Times New Roman"/>
        </w:rPr>
      </w:pPr>
      <w:r>
        <w:rPr>
          <w:rFonts w:ascii="Times New Roman" w:hAnsi="Times New Roman" w:cs="Times New Roman"/>
          <w:color w:val="222222"/>
          <w:shd w:val="clear" w:color="auto" w:fill="FFFFFF"/>
        </w:rPr>
        <w:t>13 yes</w:t>
      </w:r>
      <w:r w:rsidR="00F86086">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Sonia will update the rules </w:t>
      </w:r>
      <w:r w:rsidR="00F86086">
        <w:rPr>
          <w:rFonts w:ascii="Times New Roman" w:hAnsi="Times New Roman" w:cs="Times New Roman"/>
          <w:color w:val="222222"/>
          <w:shd w:val="clear" w:color="auto" w:fill="FFFFFF"/>
        </w:rPr>
        <w:t>Wednesday</w:t>
      </w:r>
      <w:r>
        <w:rPr>
          <w:rFonts w:ascii="Times New Roman" w:hAnsi="Times New Roman" w:cs="Times New Roman"/>
          <w:color w:val="222222"/>
          <w:shd w:val="clear" w:color="auto" w:fill="FFFFFF"/>
        </w:rPr>
        <w:t>, put your name on both days for the same pass</w:t>
      </w:r>
    </w:p>
    <w:p w14:paraId="4DF1B024" w14:textId="44C35E01" w:rsidR="008E4DB7" w:rsidRPr="00F86086" w:rsidRDefault="008E4DB7" w:rsidP="008E4DB7">
      <w:pPr>
        <w:pStyle w:val="ListParagraph"/>
        <w:numPr>
          <w:ilvl w:val="2"/>
          <w:numId w:val="2"/>
        </w:numPr>
        <w:rPr>
          <w:rFonts w:ascii="Times New Roman" w:hAnsi="Times New Roman" w:cs="Times New Roman"/>
        </w:rPr>
      </w:pPr>
      <w:r>
        <w:rPr>
          <w:rFonts w:ascii="Times New Roman" w:hAnsi="Times New Roman" w:cs="Times New Roman"/>
          <w:color w:val="222222"/>
          <w:shd w:val="clear" w:color="auto" w:fill="FFFFFF"/>
        </w:rPr>
        <w:t>Take the pass with the number you signed up for</w:t>
      </w:r>
    </w:p>
    <w:p w14:paraId="15FA3378" w14:textId="7F6299C2" w:rsidR="00F86086" w:rsidRPr="00796B4F" w:rsidRDefault="00F86086" w:rsidP="00F86086">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Add a spot on the website for people to give input on what is bothering them now for future negotiations--Lynn</w:t>
      </w:r>
    </w:p>
    <w:p w14:paraId="04930607" w14:textId="3BFA9BE6" w:rsidR="00796B4F" w:rsidRPr="00796B4F" w:rsidRDefault="00796B4F"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Steve Gilmore inte</w:t>
      </w:r>
      <w:r w:rsidR="000A0016">
        <w:rPr>
          <w:rFonts w:ascii="Times New Roman" w:hAnsi="Times New Roman" w:cs="Times New Roman"/>
          <w:color w:val="222222"/>
          <w:shd w:val="clear" w:color="auto" w:fill="FFFFFF"/>
        </w:rPr>
        <w:t>r</w:t>
      </w:r>
      <w:r>
        <w:rPr>
          <w:rFonts w:ascii="Times New Roman" w:hAnsi="Times New Roman" w:cs="Times New Roman"/>
          <w:color w:val="222222"/>
          <w:shd w:val="clear" w:color="auto" w:fill="FFFFFF"/>
        </w:rPr>
        <w:t>es</w:t>
      </w:r>
      <w:r w:rsidR="008E4DB7">
        <w:rPr>
          <w:rFonts w:ascii="Times New Roman" w:hAnsi="Times New Roman" w:cs="Times New Roman"/>
          <w:color w:val="222222"/>
          <w:shd w:val="clear" w:color="auto" w:fill="FFFFFF"/>
        </w:rPr>
        <w:t>t</w:t>
      </w:r>
      <w:r>
        <w:rPr>
          <w:rFonts w:ascii="Times New Roman" w:hAnsi="Times New Roman" w:cs="Times New Roman"/>
          <w:color w:val="222222"/>
          <w:shd w:val="clear" w:color="auto" w:fill="FFFFFF"/>
        </w:rPr>
        <w:t xml:space="preserve">ed in being a steward for Pharmacists, </w:t>
      </w:r>
    </w:p>
    <w:p w14:paraId="00FF8789" w14:textId="16DE79CD" w:rsidR="00796B4F" w:rsidRPr="00796B4F" w:rsidRDefault="00796B4F"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Lynn Redner steward for ASD/Surgery</w:t>
      </w:r>
    </w:p>
    <w:p w14:paraId="6FF37DB8" w14:textId="6887A65A" w:rsidR="00796B4F" w:rsidRPr="00F86086" w:rsidRDefault="00796B4F" w:rsidP="00A05648">
      <w:pPr>
        <w:pStyle w:val="ListParagraph"/>
        <w:numPr>
          <w:ilvl w:val="1"/>
          <w:numId w:val="2"/>
        </w:numPr>
        <w:rPr>
          <w:rFonts w:ascii="Times New Roman" w:hAnsi="Times New Roman" w:cs="Times New Roman"/>
        </w:rPr>
      </w:pPr>
      <w:r>
        <w:rPr>
          <w:rFonts w:ascii="Times New Roman" w:hAnsi="Times New Roman" w:cs="Times New Roman"/>
          <w:color w:val="222222"/>
          <w:shd w:val="clear" w:color="auto" w:fill="FFFFFF"/>
        </w:rPr>
        <w:t>Megan Swanson EAP Cancer Center</w:t>
      </w:r>
    </w:p>
    <w:p w14:paraId="3705A7FB" w14:textId="01989168" w:rsidR="00F86086" w:rsidRPr="00F86086" w:rsidRDefault="00F86086" w:rsidP="00F86086">
      <w:pPr>
        <w:pStyle w:val="ListParagraph"/>
        <w:numPr>
          <w:ilvl w:val="0"/>
          <w:numId w:val="2"/>
        </w:numPr>
        <w:rPr>
          <w:rFonts w:ascii="Times New Roman" w:hAnsi="Times New Roman" w:cs="Times New Roman"/>
        </w:rPr>
      </w:pPr>
      <w:r>
        <w:rPr>
          <w:rFonts w:ascii="Times New Roman" w:hAnsi="Times New Roman" w:cs="Times New Roman"/>
          <w:color w:val="222222"/>
          <w:shd w:val="clear" w:color="auto" w:fill="FFFFFF"/>
        </w:rPr>
        <w:t>Meghan Swanson won the raffle for $250 education stipend, no timeframe to use this $</w:t>
      </w:r>
    </w:p>
    <w:p w14:paraId="550EEE9D" w14:textId="3E147362" w:rsidR="00F86086" w:rsidRPr="00796B4F" w:rsidRDefault="00F86086" w:rsidP="00F86086">
      <w:pPr>
        <w:pStyle w:val="ListParagraph"/>
        <w:numPr>
          <w:ilvl w:val="0"/>
          <w:numId w:val="2"/>
        </w:numPr>
        <w:rPr>
          <w:rFonts w:ascii="Times New Roman" w:hAnsi="Times New Roman" w:cs="Times New Roman"/>
        </w:rPr>
      </w:pPr>
      <w:r>
        <w:rPr>
          <w:rFonts w:ascii="Times New Roman" w:hAnsi="Times New Roman" w:cs="Times New Roman"/>
          <w:color w:val="222222"/>
          <w:shd w:val="clear" w:color="auto" w:fill="FFFFFF"/>
        </w:rPr>
        <w:t>Education money and hours expire at the end of June. G</w:t>
      </w:r>
      <w:r w:rsidR="008328A5">
        <w:rPr>
          <w:rFonts w:ascii="Times New Roman" w:hAnsi="Times New Roman" w:cs="Times New Roman"/>
          <w:color w:val="222222"/>
          <w:shd w:val="clear" w:color="auto" w:fill="FFFFFF"/>
        </w:rPr>
        <w:t xml:space="preserve">o </w:t>
      </w:r>
      <w:r>
        <w:rPr>
          <w:rFonts w:ascii="Times New Roman" w:hAnsi="Times New Roman" w:cs="Times New Roman"/>
          <w:color w:val="222222"/>
          <w:shd w:val="clear" w:color="auto" w:fill="FFFFFF"/>
        </w:rPr>
        <w:t xml:space="preserve">to </w:t>
      </w:r>
      <w:proofErr w:type="spellStart"/>
      <w:r w:rsidR="00417A3F">
        <w:rPr>
          <w:rFonts w:ascii="Times New Roman" w:hAnsi="Times New Roman" w:cs="Times New Roman"/>
          <w:color w:val="222222"/>
          <w:shd w:val="clear" w:color="auto" w:fill="FFFFFF"/>
        </w:rPr>
        <w:t>U</w:t>
      </w:r>
      <w:r>
        <w:rPr>
          <w:rFonts w:ascii="Times New Roman" w:hAnsi="Times New Roman" w:cs="Times New Roman"/>
          <w:color w:val="222222"/>
          <w:shd w:val="clear" w:color="auto" w:fill="FFFFFF"/>
        </w:rPr>
        <w:t>ltipro</w:t>
      </w:r>
      <w:proofErr w:type="spellEnd"/>
      <w:r>
        <w:rPr>
          <w:rFonts w:ascii="Times New Roman" w:hAnsi="Times New Roman" w:cs="Times New Roman"/>
          <w:color w:val="222222"/>
          <w:shd w:val="clear" w:color="auto" w:fill="FFFFFF"/>
        </w:rPr>
        <w:t xml:space="preserve">, </w:t>
      </w:r>
      <w:r w:rsidR="008328A5">
        <w:rPr>
          <w:rFonts w:ascii="Times New Roman" w:hAnsi="Times New Roman" w:cs="Times New Roman"/>
          <w:color w:val="222222"/>
          <w:shd w:val="clear" w:color="auto" w:fill="FFFFFF"/>
        </w:rPr>
        <w:t xml:space="preserve">then </w:t>
      </w:r>
      <w:proofErr w:type="gramStart"/>
      <w:r>
        <w:rPr>
          <w:rFonts w:ascii="Times New Roman" w:hAnsi="Times New Roman" w:cs="Times New Roman"/>
          <w:color w:val="222222"/>
          <w:shd w:val="clear" w:color="auto" w:fill="FFFFFF"/>
        </w:rPr>
        <w:t xml:space="preserve">PTO, </w:t>
      </w:r>
      <w:r w:rsidR="008328A5">
        <w:rPr>
          <w:rFonts w:ascii="Times New Roman" w:hAnsi="Times New Roman" w:cs="Times New Roman"/>
          <w:color w:val="222222"/>
          <w:shd w:val="clear" w:color="auto" w:fill="FFFFFF"/>
        </w:rPr>
        <w:t xml:space="preserve"> you</w:t>
      </w:r>
      <w:proofErr w:type="gramEnd"/>
      <w:r w:rsidR="008328A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can see education hours</w:t>
      </w:r>
      <w:r w:rsidR="008328A5">
        <w:rPr>
          <w:rFonts w:ascii="Times New Roman" w:hAnsi="Times New Roman" w:cs="Times New Roman"/>
          <w:color w:val="222222"/>
          <w:shd w:val="clear" w:color="auto" w:fill="FFFFFF"/>
        </w:rPr>
        <w:t xml:space="preserve"> you have available</w:t>
      </w:r>
      <w:r>
        <w:rPr>
          <w:rFonts w:ascii="Times New Roman" w:hAnsi="Times New Roman" w:cs="Times New Roman"/>
          <w:color w:val="222222"/>
          <w:shd w:val="clear" w:color="auto" w:fill="FFFFFF"/>
        </w:rPr>
        <w:t xml:space="preserve">. Email </w:t>
      </w:r>
      <w:r w:rsidR="00417A3F">
        <w:rPr>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xml:space="preserve">lyssa clay to find out how much money you have left. Make sure you are using all of your education hours and money by the end of June. If you miss a </w:t>
      </w:r>
      <w:proofErr w:type="gramStart"/>
      <w:r>
        <w:rPr>
          <w:rFonts w:ascii="Times New Roman" w:hAnsi="Times New Roman" w:cs="Times New Roman"/>
          <w:color w:val="222222"/>
          <w:shd w:val="clear" w:color="auto" w:fill="FFFFFF"/>
        </w:rPr>
        <w:t>12 hour</w:t>
      </w:r>
      <w:proofErr w:type="gramEnd"/>
      <w:r>
        <w:rPr>
          <w:rFonts w:ascii="Times New Roman" w:hAnsi="Times New Roman" w:cs="Times New Roman"/>
          <w:color w:val="222222"/>
          <w:shd w:val="clear" w:color="auto" w:fill="FFFFFF"/>
        </w:rPr>
        <w:t xml:space="preserve"> day of work for an 8 hour conference you can put 12 hours on the variance log. Can use hours with health</w:t>
      </w:r>
      <w:r w:rsidR="00417A3F">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streams. Education money can be used for license renewal, books, conferences, or memberships to organizations. FT 24 </w:t>
      </w:r>
      <w:proofErr w:type="spellStart"/>
      <w:r>
        <w:rPr>
          <w:rFonts w:ascii="Times New Roman" w:hAnsi="Times New Roman" w:cs="Times New Roman"/>
          <w:color w:val="222222"/>
          <w:shd w:val="clear" w:color="auto" w:fill="FFFFFF"/>
        </w:rPr>
        <w:t>hrs</w:t>
      </w:r>
      <w:proofErr w:type="spellEnd"/>
      <w:r>
        <w:rPr>
          <w:rFonts w:ascii="Times New Roman" w:hAnsi="Times New Roman" w:cs="Times New Roman"/>
          <w:color w:val="222222"/>
          <w:shd w:val="clear" w:color="auto" w:fill="FFFFFF"/>
        </w:rPr>
        <w:t xml:space="preserve"> on July 1 can rollover 1 year </w:t>
      </w:r>
      <w:r w:rsidR="008328A5">
        <w:rPr>
          <w:rFonts w:ascii="Times New Roman" w:hAnsi="Times New Roman" w:cs="Times New Roman"/>
          <w:color w:val="222222"/>
          <w:shd w:val="clear" w:color="auto" w:fill="FFFFFF"/>
        </w:rPr>
        <w:t>both</w:t>
      </w:r>
      <w:r>
        <w:rPr>
          <w:rFonts w:ascii="Times New Roman" w:hAnsi="Times New Roman" w:cs="Times New Roman"/>
          <w:color w:val="222222"/>
          <w:shd w:val="clear" w:color="auto" w:fill="FFFFFF"/>
        </w:rPr>
        <w:t xml:space="preserve"> money and hours. </w:t>
      </w:r>
    </w:p>
    <w:p w14:paraId="77C163FD" w14:textId="175AFC7C" w:rsidR="009C02F4" w:rsidRPr="00796B4F" w:rsidRDefault="00A05648" w:rsidP="00796B4F">
      <w:pPr>
        <w:pStyle w:val="ListParagraph"/>
        <w:numPr>
          <w:ilvl w:val="0"/>
          <w:numId w:val="2"/>
        </w:numPr>
        <w:rPr>
          <w:rFonts w:ascii="Times New Roman" w:hAnsi="Times New Roman" w:cs="Times New Roman"/>
        </w:rPr>
      </w:pPr>
      <w:r w:rsidRPr="00796B4F">
        <w:rPr>
          <w:rFonts w:ascii="Times New Roman" w:hAnsi="Times New Roman" w:cs="Times New Roman"/>
          <w:color w:val="222222"/>
          <w:shd w:val="clear" w:color="auto" w:fill="FFFFFF"/>
        </w:rPr>
        <w:t xml:space="preserve"> Ideas, thoughts, suggestions????</w:t>
      </w:r>
    </w:p>
    <w:sectPr w:rsidR="009C02F4" w:rsidRPr="00796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F3EB8"/>
    <w:multiLevelType w:val="hybridMultilevel"/>
    <w:tmpl w:val="A798E94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78511BAB"/>
    <w:multiLevelType w:val="hybridMultilevel"/>
    <w:tmpl w:val="37E2363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16cid:durableId="2016571335">
    <w:abstractNumId w:val="1"/>
  </w:num>
  <w:num w:numId="2" w16cid:durableId="603080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48"/>
    <w:rsid w:val="0000000C"/>
    <w:rsid w:val="000A0016"/>
    <w:rsid w:val="00417A3F"/>
    <w:rsid w:val="00796B4F"/>
    <w:rsid w:val="007B6D9E"/>
    <w:rsid w:val="008328A5"/>
    <w:rsid w:val="00885300"/>
    <w:rsid w:val="008E4DB7"/>
    <w:rsid w:val="00A05648"/>
    <w:rsid w:val="00D10B05"/>
    <w:rsid w:val="00F8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1CA33"/>
  <w15:chartTrackingRefBased/>
  <w15:docId w15:val="{7D1468D0-BC5C-E048-B4FA-EF9C9FC5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5648"/>
  </w:style>
  <w:style w:type="character" w:customStyle="1" w:styleId="il">
    <w:name w:val="il"/>
    <w:basedOn w:val="DefaultParagraphFont"/>
    <w:rsid w:val="00A05648"/>
  </w:style>
  <w:style w:type="paragraph" w:styleId="ListParagraph">
    <w:name w:val="List Paragraph"/>
    <w:basedOn w:val="Normal"/>
    <w:uiPriority w:val="34"/>
    <w:qFormat/>
    <w:rsid w:val="00A05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4816">
      <w:bodyDiv w:val="1"/>
      <w:marLeft w:val="0"/>
      <w:marRight w:val="0"/>
      <w:marTop w:val="0"/>
      <w:marBottom w:val="0"/>
      <w:divBdr>
        <w:top w:val="none" w:sz="0" w:space="0" w:color="auto"/>
        <w:left w:val="none" w:sz="0" w:space="0" w:color="auto"/>
        <w:bottom w:val="none" w:sz="0" w:space="0" w:color="auto"/>
        <w:right w:val="none" w:sz="0" w:space="0" w:color="auto"/>
      </w:divBdr>
      <w:divsChild>
        <w:div w:id="940531875">
          <w:marLeft w:val="0"/>
          <w:marRight w:val="0"/>
          <w:marTop w:val="0"/>
          <w:marBottom w:val="0"/>
          <w:divBdr>
            <w:top w:val="none" w:sz="0" w:space="0" w:color="auto"/>
            <w:left w:val="none" w:sz="0" w:space="0" w:color="auto"/>
            <w:bottom w:val="none" w:sz="0" w:space="0" w:color="auto"/>
            <w:right w:val="none" w:sz="0" w:space="0" w:color="auto"/>
          </w:divBdr>
        </w:div>
        <w:div w:id="24410450">
          <w:marLeft w:val="0"/>
          <w:marRight w:val="0"/>
          <w:marTop w:val="0"/>
          <w:marBottom w:val="0"/>
          <w:divBdr>
            <w:top w:val="none" w:sz="0" w:space="0" w:color="auto"/>
            <w:left w:val="none" w:sz="0" w:space="0" w:color="auto"/>
            <w:bottom w:val="none" w:sz="0" w:space="0" w:color="auto"/>
            <w:right w:val="none" w:sz="0" w:space="0" w:color="auto"/>
          </w:divBdr>
        </w:div>
        <w:div w:id="2066758401">
          <w:marLeft w:val="0"/>
          <w:marRight w:val="0"/>
          <w:marTop w:val="0"/>
          <w:marBottom w:val="0"/>
          <w:divBdr>
            <w:top w:val="none" w:sz="0" w:space="0" w:color="auto"/>
            <w:left w:val="none" w:sz="0" w:space="0" w:color="auto"/>
            <w:bottom w:val="none" w:sz="0" w:space="0" w:color="auto"/>
            <w:right w:val="none" w:sz="0" w:space="0" w:color="auto"/>
          </w:divBdr>
        </w:div>
        <w:div w:id="556941554">
          <w:marLeft w:val="0"/>
          <w:marRight w:val="0"/>
          <w:marTop w:val="0"/>
          <w:marBottom w:val="0"/>
          <w:divBdr>
            <w:top w:val="none" w:sz="0" w:space="0" w:color="auto"/>
            <w:left w:val="none" w:sz="0" w:space="0" w:color="auto"/>
            <w:bottom w:val="none" w:sz="0" w:space="0" w:color="auto"/>
            <w:right w:val="none" w:sz="0" w:space="0" w:color="auto"/>
          </w:divBdr>
        </w:div>
        <w:div w:id="627669373">
          <w:marLeft w:val="0"/>
          <w:marRight w:val="0"/>
          <w:marTop w:val="0"/>
          <w:marBottom w:val="0"/>
          <w:divBdr>
            <w:top w:val="none" w:sz="0" w:space="0" w:color="auto"/>
            <w:left w:val="none" w:sz="0" w:space="0" w:color="auto"/>
            <w:bottom w:val="none" w:sz="0" w:space="0" w:color="auto"/>
            <w:right w:val="none" w:sz="0" w:space="0" w:color="auto"/>
          </w:divBdr>
        </w:div>
        <w:div w:id="1428695361">
          <w:marLeft w:val="0"/>
          <w:marRight w:val="0"/>
          <w:marTop w:val="0"/>
          <w:marBottom w:val="0"/>
          <w:divBdr>
            <w:top w:val="none" w:sz="0" w:space="0" w:color="auto"/>
            <w:left w:val="none" w:sz="0" w:space="0" w:color="auto"/>
            <w:bottom w:val="none" w:sz="0" w:space="0" w:color="auto"/>
            <w:right w:val="none" w:sz="0" w:space="0" w:color="auto"/>
          </w:divBdr>
        </w:div>
        <w:div w:id="1094326649">
          <w:marLeft w:val="0"/>
          <w:marRight w:val="0"/>
          <w:marTop w:val="0"/>
          <w:marBottom w:val="0"/>
          <w:divBdr>
            <w:top w:val="none" w:sz="0" w:space="0" w:color="auto"/>
            <w:left w:val="none" w:sz="0" w:space="0" w:color="auto"/>
            <w:bottom w:val="none" w:sz="0" w:space="0" w:color="auto"/>
            <w:right w:val="none" w:sz="0" w:space="0" w:color="auto"/>
          </w:divBdr>
        </w:div>
        <w:div w:id="1346710323">
          <w:marLeft w:val="0"/>
          <w:marRight w:val="0"/>
          <w:marTop w:val="0"/>
          <w:marBottom w:val="0"/>
          <w:divBdr>
            <w:top w:val="none" w:sz="0" w:space="0" w:color="auto"/>
            <w:left w:val="none" w:sz="0" w:space="0" w:color="auto"/>
            <w:bottom w:val="none" w:sz="0" w:space="0" w:color="auto"/>
            <w:right w:val="none" w:sz="0" w:space="0" w:color="auto"/>
          </w:divBdr>
        </w:div>
        <w:div w:id="1720205964">
          <w:marLeft w:val="0"/>
          <w:marRight w:val="0"/>
          <w:marTop w:val="0"/>
          <w:marBottom w:val="0"/>
          <w:divBdr>
            <w:top w:val="none" w:sz="0" w:space="0" w:color="auto"/>
            <w:left w:val="none" w:sz="0" w:space="0" w:color="auto"/>
            <w:bottom w:val="none" w:sz="0" w:space="0" w:color="auto"/>
            <w:right w:val="none" w:sz="0" w:space="0" w:color="auto"/>
          </w:divBdr>
        </w:div>
        <w:div w:id="323441088">
          <w:marLeft w:val="0"/>
          <w:marRight w:val="0"/>
          <w:marTop w:val="0"/>
          <w:marBottom w:val="0"/>
          <w:divBdr>
            <w:top w:val="none" w:sz="0" w:space="0" w:color="auto"/>
            <w:left w:val="none" w:sz="0" w:space="0" w:color="auto"/>
            <w:bottom w:val="none" w:sz="0" w:space="0" w:color="auto"/>
            <w:right w:val="none" w:sz="0" w:space="0" w:color="auto"/>
          </w:divBdr>
        </w:div>
        <w:div w:id="1115098667">
          <w:marLeft w:val="0"/>
          <w:marRight w:val="0"/>
          <w:marTop w:val="0"/>
          <w:marBottom w:val="0"/>
          <w:divBdr>
            <w:top w:val="none" w:sz="0" w:space="0" w:color="auto"/>
            <w:left w:val="none" w:sz="0" w:space="0" w:color="auto"/>
            <w:bottom w:val="none" w:sz="0" w:space="0" w:color="auto"/>
            <w:right w:val="none" w:sz="0" w:space="0" w:color="auto"/>
          </w:divBdr>
        </w:div>
        <w:div w:id="235285813">
          <w:marLeft w:val="0"/>
          <w:marRight w:val="0"/>
          <w:marTop w:val="0"/>
          <w:marBottom w:val="0"/>
          <w:divBdr>
            <w:top w:val="none" w:sz="0" w:space="0" w:color="auto"/>
            <w:left w:val="none" w:sz="0" w:space="0" w:color="auto"/>
            <w:bottom w:val="none" w:sz="0" w:space="0" w:color="auto"/>
            <w:right w:val="none" w:sz="0" w:space="0" w:color="auto"/>
          </w:divBdr>
        </w:div>
        <w:div w:id="1448816473">
          <w:marLeft w:val="0"/>
          <w:marRight w:val="0"/>
          <w:marTop w:val="0"/>
          <w:marBottom w:val="0"/>
          <w:divBdr>
            <w:top w:val="none" w:sz="0" w:space="0" w:color="auto"/>
            <w:left w:val="none" w:sz="0" w:space="0" w:color="auto"/>
            <w:bottom w:val="none" w:sz="0" w:space="0" w:color="auto"/>
            <w:right w:val="none" w:sz="0" w:space="0" w:color="auto"/>
          </w:divBdr>
        </w:div>
        <w:div w:id="2102987828">
          <w:marLeft w:val="0"/>
          <w:marRight w:val="0"/>
          <w:marTop w:val="0"/>
          <w:marBottom w:val="0"/>
          <w:divBdr>
            <w:top w:val="none" w:sz="0" w:space="0" w:color="auto"/>
            <w:left w:val="none" w:sz="0" w:space="0" w:color="auto"/>
            <w:bottom w:val="none" w:sz="0" w:space="0" w:color="auto"/>
            <w:right w:val="none" w:sz="0" w:space="0" w:color="auto"/>
          </w:divBdr>
        </w:div>
        <w:div w:id="954405237">
          <w:marLeft w:val="0"/>
          <w:marRight w:val="0"/>
          <w:marTop w:val="0"/>
          <w:marBottom w:val="0"/>
          <w:divBdr>
            <w:top w:val="none" w:sz="0" w:space="0" w:color="auto"/>
            <w:left w:val="none" w:sz="0" w:space="0" w:color="auto"/>
            <w:bottom w:val="none" w:sz="0" w:space="0" w:color="auto"/>
            <w:right w:val="none" w:sz="0" w:space="0" w:color="auto"/>
          </w:divBdr>
        </w:div>
        <w:div w:id="1224634325">
          <w:marLeft w:val="0"/>
          <w:marRight w:val="0"/>
          <w:marTop w:val="0"/>
          <w:marBottom w:val="0"/>
          <w:divBdr>
            <w:top w:val="none" w:sz="0" w:space="0" w:color="auto"/>
            <w:left w:val="none" w:sz="0" w:space="0" w:color="auto"/>
            <w:bottom w:val="none" w:sz="0" w:space="0" w:color="auto"/>
            <w:right w:val="none" w:sz="0" w:space="0" w:color="auto"/>
          </w:divBdr>
        </w:div>
        <w:div w:id="1569339424">
          <w:marLeft w:val="0"/>
          <w:marRight w:val="0"/>
          <w:marTop w:val="0"/>
          <w:marBottom w:val="0"/>
          <w:divBdr>
            <w:top w:val="none" w:sz="0" w:space="0" w:color="auto"/>
            <w:left w:val="none" w:sz="0" w:space="0" w:color="auto"/>
            <w:bottom w:val="none" w:sz="0" w:space="0" w:color="auto"/>
            <w:right w:val="none" w:sz="0" w:space="0" w:color="auto"/>
          </w:divBdr>
        </w:div>
        <w:div w:id="115383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2023-05-16T02:05:00Z</dcterms:created>
  <dcterms:modified xsi:type="dcterms:W3CDTF">2023-05-16T04:51:00Z</dcterms:modified>
</cp:coreProperties>
</file>